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391053</wp:posOffset>
            </wp:positionV>
            <wp:extent cx="2260746" cy="99682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HL_logo_uus_90px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746" cy="996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2"/>
        <w:jc w:val="center"/>
      </w:pPr>
    </w:p>
    <w:p>
      <w:pPr>
        <w:pStyle w:val="Heading 2"/>
        <w:jc w:val="center"/>
      </w:pPr>
    </w:p>
    <w:p>
      <w:pPr>
        <w:pStyle w:val="Heading 2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LIIKMEANKEET</w:t>
      </w:r>
    </w:p>
    <w:p>
      <w:pPr>
        <w:pStyle w:val="normal.0"/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7"/>
        <w:gridCol w:w="561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Ees</w:t>
            </w:r>
            <w:r>
              <w:rPr>
                <w:rtl w:val="0"/>
              </w:rPr>
              <w:t>nimi: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erekonnanimi</w:t>
            </w:r>
            <w:r>
              <w:rPr>
                <w:rtl w:val="0"/>
              </w:rPr>
              <w:t>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Isikukood</w:t>
            </w:r>
            <w:r>
              <w:rPr>
                <w:rtl w:val="0"/>
              </w:rPr>
              <w:t>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nniaeg: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nnikoht: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Postiaadress</w:t>
            </w:r>
            <w:r>
              <w:rPr>
                <w:rtl w:val="0"/>
              </w:rPr>
              <w:t>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Kontakttelefon</w:t>
            </w:r>
            <w:r>
              <w:rPr>
                <w:rtl w:val="0"/>
              </w:rPr>
              <w:t>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E-post</w:t>
            </w:r>
            <w:r>
              <w:rPr>
                <w:rtl w:val="0"/>
              </w:rPr>
              <w:t>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Kodulehek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lg: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Kuulumine m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õ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nda teise loomeliitu: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2" w:hRule="atLeast"/>
        </w:trPr>
        <w:tc>
          <w:tcPr>
            <w:tcW w:type="dxa" w:w="9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</w:rPr>
              <w:t xml:space="preserve">HARIDUS </w:t>
            </w:r>
            <w:r>
              <w:rPr>
                <w:rtl w:val="0"/>
              </w:rPr>
              <w:t>(varasemast hilisemani, kool ja ajavahemik)</w:t>
            </w:r>
            <w:r>
              <w:rPr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2233" w:hRule="atLeast"/>
        </w:trPr>
        <w:tc>
          <w:tcPr>
            <w:tcW w:type="dxa" w:w="9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ÖÖ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KOGEMUS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varasemast hilisemani, asutus ja amet):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2233" w:hRule="atLeast"/>
        </w:trPr>
        <w:tc>
          <w:tcPr>
            <w:tcW w:type="dxa" w:w="9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OLULISEMAD LOOMINGULISED 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ÖÖ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1367" w:hRule="atLeast"/>
        </w:trPr>
        <w:tc>
          <w:tcPr>
            <w:tcW w:type="dxa" w:w="9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KATEGOORIA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kodulehele - ametid, millega liige hetkel tegeleb (vaata kodulehel olevaid kategooriaid)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9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RKS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Õ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NA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kodulehele - mille j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rgi soovib liige olla leitav kodulehel teiste liikmete seas - tantsustiil vms.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AVALDUSELE LISATUD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de-DE"/>
              </w:rPr>
              <w:t>DOKUMENTIDE LOETELU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CV</w:t>
            </w:r>
            <w:r>
              <w:rPr>
                <w:i w:val="1"/>
                <w:iCs w:val="1"/>
                <w:rtl w:val="0"/>
                <w:lang w:val="it-IT"/>
              </w:rPr>
              <w:t xml:space="preserve"> (curriculum vitae)</w:t>
            </w:r>
            <w:r>
              <w:rPr>
                <w:i w:val="1"/>
                <w:iCs w:val="1"/>
                <w:rtl w:val="0"/>
              </w:rPr>
              <w:t xml:space="preserve"> eesti keeles: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CV (curriculum vitae) inglise keeles: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Pildid kodulehele:</w:t>
            </w:r>
          </w:p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9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K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esolevaga annan MT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-le Eesti Tantsukunsti ja Tantsuhariduse Liit (ETTL) n</w:t>
            </w:r>
            <w:r>
              <w:rPr>
                <w:rtl w:val="0"/>
              </w:rPr>
              <w:t>õ</w:t>
            </w:r>
            <w:r>
              <w:rPr>
                <w:rtl w:val="0"/>
              </w:rPr>
              <w:t>usoleku oma isikuandmete t</w:t>
            </w:r>
            <w:r>
              <w:rPr>
                <w:rtl w:val="0"/>
              </w:rPr>
              <w:t>öö</w:t>
            </w:r>
            <w:r>
              <w:rPr>
                <w:rtl w:val="0"/>
              </w:rPr>
              <w:t>tlemiseks. ETTL</w:t>
            </w:r>
            <w:r>
              <w:rPr>
                <w:rtl w:val="0"/>
              </w:rPr>
              <w:t xml:space="preserve"> kasutab isikuandmeid vaid </w:t>
            </w:r>
            <w:r>
              <w:rPr>
                <w:rtl w:val="0"/>
              </w:rPr>
              <w:t>MT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 po</w:t>
            </w:r>
            <w:r>
              <w:rPr>
                <w:rtl w:val="0"/>
              </w:rPr>
              <w:t>̃</w:t>
            </w:r>
            <w:r>
              <w:rPr>
                <w:rtl w:val="0"/>
              </w:rPr>
              <w:t>hikirjas nimetatud eesma</w:t>
            </w:r>
            <w:r>
              <w:rPr>
                <w:rtl w:val="0"/>
              </w:rPr>
              <w:t>̈</w:t>
            </w:r>
            <w:r>
              <w:rPr>
                <w:rtl w:val="0"/>
              </w:rPr>
              <w:t>rkidel ja ulatuses.</w:t>
            </w:r>
          </w:p>
          <w:p>
            <w:pPr>
              <w:pStyle w:val="normal.0"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Allkiri</w:t>
            </w:r>
            <w:r>
              <w:rPr>
                <w:i w:val="1"/>
                <w:iCs w:val="1"/>
                <w:rtl w:val="0"/>
              </w:rPr>
              <w:t>:</w:t>
            </w:r>
            <w:r>
              <w:rPr>
                <w:i w:val="1"/>
                <w:iCs w:val="1"/>
                <w:rtl w:val="0"/>
              </w:rPr>
              <w:t xml:space="preserve">                 </w:t>
            </w:r>
            <w:r>
              <w:rPr>
                <w:i w:val="1"/>
                <w:iCs w:val="1"/>
                <w:rtl w:val="0"/>
              </w:rPr>
              <w:t xml:space="preserve">                            </w:t>
            </w:r>
            <w:r>
              <w:rPr>
                <w:i w:val="1"/>
                <w:iCs w:val="1"/>
                <w:rtl w:val="0"/>
              </w:rPr>
              <w:t xml:space="preserve">             Kuup</w:t>
            </w:r>
            <w:r>
              <w:rPr>
                <w:i w:val="1"/>
                <w:iCs w:val="1"/>
                <w:rtl w:val="0"/>
              </w:rPr>
              <w:t>ä</w:t>
            </w:r>
            <w:r>
              <w:rPr>
                <w:i w:val="1"/>
                <w:iCs w:val="1"/>
                <w:rtl w:val="0"/>
              </w:rPr>
              <w:t>ev</w:t>
            </w:r>
            <w:r>
              <w:rPr>
                <w:i w:val="1"/>
                <w:iCs w:val="1"/>
                <w:rtl w:val="0"/>
              </w:rPr>
              <w:t>: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jc w:val="right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079" w:right="1080" w:bottom="1079" w:left="1080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6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none" w:color="0000ff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